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="黑体" w:hAnsi="黑体" w:eastAsia="黑体" w:cs="黑体"/>
          <w:color w:val="auto"/>
          <w:kern w:val="0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kern w:val="0"/>
          <w:szCs w:val="32"/>
          <w:highlight w:val="none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40" w:lineRule="atLeas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lang w:eastAsia="zh-CN"/>
        </w:rPr>
        <w:t>疫情防控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</w:rPr>
        <w:t>承诺书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atLeast"/>
        <w:ind w:left="0" w:right="0" w:firstLine="48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我已仔细阅读本次考试公告和招考计划及考生疫情防控指引，理解并认可其内容。我郑重承诺：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一、自觉遵守报考有关规定及政策。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二、真实、准确地填写和提供本人的报名信息、证明资料、证件等相关材料。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个人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基本信息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报考岗位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近14天居住地址：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、流行病学史（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2022年9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，此前14天，其中国内疫情中、高风险地区或国（境）外旅居史为14+7天）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1.是否有国内疫情中、高风险地区或国（境）外旅居史？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否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2.是否接触过国内中、高风险地区或国（境）外地区的发热或有呼吸道症状患者？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否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是否曾接触过疫情“五类人员”(确诊病例、疑似病例、无症状感染者、发热症状者、密切接触者) ？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否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4.本人此前14天是否出现发热、干咳等症状？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否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5.此前14天同住人员有无出现发热、干咳等症状？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□无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□有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温馨提示：近期尽量不要跨区域外出，注意休息，保持良好身体状况。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：本人已如实填写上述信息，对信息不实及对违反以上承诺所造成的后果，本人自愿承担相应责任。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本人签名：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pStyle w:val="3"/>
        <w:ind w:left="0" w:leftChars="0" w:firstLine="0" w:firstLineChars="0"/>
        <w:rPr>
          <w:rFonts w:hint="eastAsia" w:ascii="仿宋_GB2312" w:hAnsi="仿宋" w:eastAsia="仿宋_GB2312" w:cs="仿宋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default" w:ascii="仿宋_GB2312" w:hAnsi="仿宋" w:eastAsia="仿宋_GB2312" w:cs="仿宋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NDAwNzg2NDU2NzI4M2E1YjQwNDRkNTAwZmM5ZGIifQ=="/>
  </w:docVars>
  <w:rsids>
    <w:rsidRoot w:val="5CFE20E5"/>
    <w:rsid w:val="269E37AA"/>
    <w:rsid w:val="2ACF4B22"/>
    <w:rsid w:val="5CFE20E5"/>
    <w:rsid w:val="74A5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9" w:lineRule="exact"/>
    </w:pPr>
    <w:rPr>
      <w:rFonts w:ascii="Times New Roman" w:hAnsi="Times New Roman" w:eastAsia="方正小标宋简体" w:cs="仿宋_GB2312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rFonts w:ascii="Times New Roman" w:eastAsia="楷体_GB2312"/>
    </w:rPr>
  </w:style>
  <w:style w:type="paragraph" w:styleId="3">
    <w:name w:val="Body Text First Indent"/>
    <w:basedOn w:val="2"/>
    <w:qFormat/>
    <w:uiPriority w:val="99"/>
    <w:pPr>
      <w:spacing w:line="500" w:lineRule="exact"/>
      <w:ind w:firstLine="420"/>
    </w:pPr>
    <w:rPr>
      <w:rFonts w:hAnsi="Times New Roman" w:eastAsia="宋体"/>
      <w:sz w:val="28"/>
      <w:szCs w:val="20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456</Characters>
  <Lines>0</Lines>
  <Paragraphs>0</Paragraphs>
  <TotalTime>0</TotalTime>
  <ScaleCrop>false</ScaleCrop>
  <LinksUpToDate>false</LinksUpToDate>
  <CharactersWithSpaces>549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2022-06-22T02:52:00Z</dcterms:created>
  <dc:creator>大数据公司文书</dc:creator>
  <cp:lastModifiedBy>大脸喵不吃鱼</cp:lastModifiedBy>
  <dcterms:modified xsi:type="dcterms:W3CDTF">2022-09-15T01:44:29Z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2AE9A76A42C44DC5B7D209F9A7A1CC89</vt:lpwstr>
  </property>
</Properties>
</file>