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/>
        <w:jc w:val="left"/>
        <w:textAlignment w:val="auto"/>
        <w:rPr>
          <w:color w:val="auto"/>
          <w:highlight w:val="none"/>
          <w:shd w:val="solid" w:color="FFFFFF" w:fill="FFFFFF"/>
        </w:rPr>
      </w:pPr>
      <w:r>
        <w:rPr>
          <w:rFonts w:hint="eastAsia"/>
          <w:color w:val="auto"/>
          <w:highlight w:val="none"/>
          <w:shd w:val="solid" w:color="FFFFFF" w:fill="FFFFFF"/>
        </w:rPr>
        <w:t>附件1：</w:t>
      </w:r>
    </w:p>
    <w:p>
      <w:pPr>
        <w:ind w:firstLine="0"/>
        <w:jc w:val="center"/>
        <w:rPr>
          <w:rFonts w:hint="eastAsia" w:ascii="方正小标宋_GBK" w:eastAsia="方正小标宋_GBK"/>
          <w:color w:val="auto"/>
          <w:sz w:val="44"/>
          <w:szCs w:val="44"/>
          <w:highlight w:val="none"/>
          <w:shd w:val="solid" w:color="FFFFFF" w:fill="FFFFFF"/>
        </w:rPr>
      </w:pP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solid" w:color="FFFFFF" w:fill="FFFFFF"/>
        </w:rPr>
        <w:t>温州</w:t>
      </w:r>
      <w:r>
        <w:rPr>
          <w:rFonts w:hint="eastAsia" w:ascii="方正小标宋_GBK" w:eastAsia="方正小标宋_GBK"/>
          <w:color w:val="auto"/>
          <w:sz w:val="44"/>
          <w:highlight w:val="none"/>
          <w:shd w:val="solid" w:color="FFFFFF" w:fill="FFFFFF"/>
        </w:rPr>
        <w:t>影业运营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solid" w:color="FFFFFF" w:fill="FFFFFF"/>
        </w:rPr>
        <w:t>有限公司</w:t>
      </w:r>
    </w:p>
    <w:p>
      <w:pPr>
        <w:ind w:firstLine="0"/>
        <w:jc w:val="center"/>
        <w:rPr>
          <w:rFonts w:ascii="方正小标宋_GBK" w:eastAsia="方正小标宋_GBK"/>
          <w:color w:val="auto"/>
          <w:sz w:val="44"/>
          <w:szCs w:val="44"/>
          <w:highlight w:val="none"/>
          <w:shd w:val="solid" w:color="FFFFFF" w:fill="FFFFFF"/>
        </w:rPr>
      </w:pP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solid" w:color="FFFFFF" w:fill="FFFFFF"/>
          <w:lang w:eastAsia="zh-CN"/>
        </w:rPr>
        <w:t>2025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solid" w:color="FFFFFF" w:fill="FFFFFF"/>
        </w:rPr>
        <w:t>年招聘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solid" w:color="FFFFFF" w:fill="FFFFFF"/>
          <w:lang w:val="en-US" w:eastAsia="zh-CN"/>
        </w:rPr>
        <w:t>一线岗位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solid" w:color="FFFFFF" w:fill="FFFFFF"/>
        </w:rPr>
        <w:t>劳务派遣用工性质人员一览表</w:t>
      </w:r>
    </w:p>
    <w:p>
      <w:pPr>
        <w:widowControl/>
        <w:spacing w:line="240" w:lineRule="auto"/>
        <w:ind w:firstLine="0"/>
        <w:jc w:val="left"/>
        <w:textAlignment w:val="auto"/>
        <w:rPr>
          <w:color w:val="auto"/>
          <w:highlight w:val="none"/>
          <w:shd w:val="solid" w:color="FFFFFF" w:fill="FFFFFF"/>
        </w:rPr>
      </w:pPr>
    </w:p>
    <w:tbl>
      <w:tblPr>
        <w:tblStyle w:val="4"/>
        <w:tblpPr w:leftFromText="180" w:rightFromText="180" w:vertAnchor="text" w:horzAnchor="page" w:tblpXSpec="center" w:tblpY="41"/>
        <w:tblOverlap w:val="never"/>
        <w:tblW w:w="12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2308"/>
        <w:gridCol w:w="1383"/>
        <w:gridCol w:w="781"/>
        <w:gridCol w:w="1586"/>
        <w:gridCol w:w="1154"/>
        <w:gridCol w:w="1876"/>
        <w:gridCol w:w="2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序号</w:t>
            </w:r>
          </w:p>
        </w:tc>
        <w:tc>
          <w:tcPr>
            <w:tcW w:w="2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招聘单位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招聘岗位</w:t>
            </w:r>
          </w:p>
        </w:tc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招聘人数</w:t>
            </w:r>
          </w:p>
        </w:tc>
        <w:tc>
          <w:tcPr>
            <w:tcW w:w="7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2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出生年限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学历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专业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  <w:t>1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温州影业运营</w:t>
            </w:r>
          </w:p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有限公司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  <w:t>保洁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 w:cs="Times New Roman"/>
                <w:color w:val="auto"/>
                <w:highlight w:val="none"/>
                <w:shd w:val="solid" w:color="FFFFFF" w:fill="FFFFFF"/>
              </w:rPr>
            </w:pPr>
            <w:r>
              <w:rPr>
                <w:rFonts w:ascii="仿宋_GB2312" w:eastAsia="仿宋_GB2312" w:cs="Times New Roman"/>
                <w:color w:val="auto"/>
                <w:highlight w:val="none"/>
                <w:shd w:val="solid" w:color="FFFFFF" w:fill="FFFFFF"/>
                <w:lang w:val="en-US" w:eastAsia="zh-CN"/>
              </w:rPr>
              <w:t>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1965年1月1日（含）以后出生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不限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不限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F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2" w:lineRule="exact"/>
      <w:ind w:firstLine="632"/>
      <w:jc w:val="both"/>
      <w:textAlignment w:val="center"/>
    </w:pPr>
    <w:rPr>
      <w:rFonts w:ascii="仿宋" w:hAnsi="Times New Roman" w:eastAsia="仿宋" w:cs="仿宋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单页码"/>
    <w:next w:val="1"/>
    <w:qFormat/>
    <w:uiPriority w:val="0"/>
    <w:pPr>
      <w:widowControl w:val="0"/>
      <w:spacing w:line="276" w:lineRule="exact"/>
      <w:ind w:right="276"/>
      <w:jc w:val="right"/>
      <w:textAlignment w:val="center"/>
    </w:pPr>
    <w:rPr>
      <w:rFonts w:ascii="宋体" w:hAnsi="Times New Roman" w:eastAsia="宋体" w:cs="宋体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greatwall</cp:lastModifiedBy>
  <dcterms:modified xsi:type="dcterms:W3CDTF">2025-12-16T17:20:15Z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2052-11.1.0.11698</vt:lpwstr>
  </property>
</Properties>
</file>